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08" w:rsidRDefault="004B5608" w:rsidP="004B5608">
      <w:pPr>
        <w:jc w:val="center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760256">
        <w:rPr>
          <w:rFonts w:ascii="Times New Roman" w:hAnsi="Times New Roman"/>
          <w:bCs/>
          <w:sz w:val="32"/>
          <w:szCs w:val="32"/>
        </w:rPr>
        <w:t>С</w:t>
      </w:r>
      <w:r>
        <w:rPr>
          <w:rFonts w:ascii="Times New Roman" w:hAnsi="Times New Roman"/>
          <w:bCs/>
          <w:sz w:val="32"/>
          <w:szCs w:val="32"/>
        </w:rPr>
        <w:t>ИНХРОННОЕ ПЛАВАНИЕ</w:t>
      </w:r>
    </w:p>
    <w:p w:rsidR="00C53E0A" w:rsidRPr="00013F65" w:rsidRDefault="00C53E0A" w:rsidP="00C53E0A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284" w:right="85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b/>
          <w:bCs/>
          <w:color w:val="000000"/>
          <w:sz w:val="24"/>
          <w:szCs w:val="24"/>
        </w:rPr>
        <w:t>Синхронное плавание</w:t>
      </w:r>
      <w:r w:rsidRPr="00013F65">
        <w:rPr>
          <w:rFonts w:ascii="Times New Roman" w:hAnsi="Times New Roman"/>
          <w:color w:val="000000"/>
          <w:sz w:val="24"/>
          <w:szCs w:val="24"/>
        </w:rPr>
        <w:t xml:space="preserve"> — водный </w:t>
      </w:r>
      <w:hyperlink r:id="rId9" w:tooltip="Вид спорта" w:history="1">
        <w:r w:rsidRPr="00013F65">
          <w:rPr>
            <w:rFonts w:ascii="Times New Roman" w:hAnsi="Times New Roman"/>
            <w:color w:val="000000"/>
            <w:sz w:val="24"/>
            <w:szCs w:val="24"/>
          </w:rPr>
          <w:t>вид спорта</w:t>
        </w:r>
      </w:hyperlink>
      <w:r w:rsidRPr="00013F65">
        <w:rPr>
          <w:rFonts w:ascii="Times New Roman" w:hAnsi="Times New Roman"/>
          <w:color w:val="000000"/>
          <w:sz w:val="24"/>
          <w:szCs w:val="24"/>
        </w:rPr>
        <w:t xml:space="preserve">, связанный с выполнением в </w:t>
      </w:r>
      <w:hyperlink r:id="rId10" w:tooltip="Вода" w:history="1">
        <w:r w:rsidRPr="00013F65">
          <w:rPr>
            <w:rFonts w:ascii="Times New Roman" w:hAnsi="Times New Roman"/>
            <w:color w:val="000000"/>
            <w:sz w:val="24"/>
            <w:szCs w:val="24"/>
          </w:rPr>
          <w:t>воде</w:t>
        </w:r>
      </w:hyperlink>
      <w:r w:rsidRPr="00013F65">
        <w:rPr>
          <w:rFonts w:ascii="Times New Roman" w:hAnsi="Times New Roman"/>
          <w:color w:val="000000"/>
          <w:sz w:val="24"/>
          <w:szCs w:val="24"/>
        </w:rPr>
        <w:t xml:space="preserve"> различных фигур под </w:t>
      </w:r>
      <w:hyperlink r:id="rId11" w:tooltip="Музыка" w:history="1">
        <w:r w:rsidRPr="00013F65">
          <w:rPr>
            <w:rFonts w:ascii="Times New Roman" w:hAnsi="Times New Roman"/>
            <w:color w:val="000000"/>
            <w:sz w:val="24"/>
            <w:szCs w:val="24"/>
          </w:rPr>
          <w:t>музыку</w:t>
        </w:r>
      </w:hyperlink>
      <w:r w:rsidRPr="00013F65">
        <w:rPr>
          <w:rFonts w:ascii="Times New Roman" w:hAnsi="Times New Roman"/>
          <w:color w:val="000000"/>
          <w:sz w:val="24"/>
          <w:szCs w:val="24"/>
        </w:rPr>
        <w:t>.</w:t>
      </w:r>
    </w:p>
    <w:p w:rsidR="00C53E0A" w:rsidRPr="00013F65" w:rsidRDefault="00C53E0A" w:rsidP="00C53E0A">
      <w:pPr>
        <w:shd w:val="clear" w:color="auto" w:fill="FFFFFF"/>
        <w:spacing w:after="0" w:line="240" w:lineRule="auto"/>
        <w:ind w:left="284" w:righ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Несмотря на кажущуюся лёгкость, синхронное плавание является весьма требовательным видом спорта — помимо того, что спортсмены испытывают серьёзные физические нагрузки, им нужно обладать не только выносливостью, но и гибкостью, изяществом, отточенным мастерством и исключительным контролем дыхания.</w:t>
      </w:r>
    </w:p>
    <w:p w:rsidR="00612C83" w:rsidRPr="00013F65" w:rsidRDefault="00612C83" w:rsidP="00C53E0A">
      <w:pPr>
        <w:shd w:val="clear" w:color="auto" w:fill="FFFFFF"/>
        <w:spacing w:after="0" w:line="240" w:lineRule="auto"/>
        <w:ind w:left="284" w:righ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фигуры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соло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соло — техническая программа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соло — произвольная программа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дуэт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дуэт — техническая программа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дуэт — произвольная программа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дуэт — смешанный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дуэт — смешанный — техническая программа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дуэт — смешанный — произвольная программа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группа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группа — техническая программа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группа — произвольная программа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комби</w:t>
      </w:r>
    </w:p>
    <w:p w:rsidR="00D0274B" w:rsidRPr="00013F65" w:rsidRDefault="00D0274B" w:rsidP="00D0274B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  <w:r w:rsidRPr="00013F65">
        <w:rPr>
          <w:rFonts w:ascii="Times New Roman" w:hAnsi="Times New Roman"/>
          <w:color w:val="000000"/>
          <w:sz w:val="24"/>
          <w:szCs w:val="24"/>
        </w:rPr>
        <w:t>акробатическая группа</w:t>
      </w:r>
    </w:p>
    <w:p w:rsidR="00612C83" w:rsidRPr="00013F65" w:rsidRDefault="00612C83" w:rsidP="00612C83">
      <w:pPr>
        <w:shd w:val="clear" w:color="auto" w:fill="FFFFFF"/>
        <w:spacing w:after="0" w:line="240" w:lineRule="auto"/>
        <w:ind w:left="1104"/>
        <w:rPr>
          <w:rFonts w:ascii="Times New Roman" w:hAnsi="Times New Roman"/>
          <w:color w:val="000000"/>
          <w:sz w:val="24"/>
          <w:szCs w:val="24"/>
        </w:rPr>
      </w:pPr>
    </w:p>
    <w:p w:rsidR="00114B3E" w:rsidRPr="00013F65" w:rsidRDefault="00114B3E" w:rsidP="00114B3E">
      <w:pPr>
        <w:pStyle w:val="a3"/>
        <w:shd w:val="clear" w:color="auto" w:fill="FFFFFF"/>
        <w:spacing w:before="0" w:beforeAutospacing="0" w:after="120" w:afterAutospacing="0"/>
        <w:ind w:left="284" w:right="851" w:firstLine="567"/>
        <w:jc w:val="both"/>
        <w:rPr>
          <w:color w:val="000000"/>
        </w:rPr>
      </w:pPr>
      <w:r w:rsidRPr="00013F65">
        <w:rPr>
          <w:color w:val="000000"/>
        </w:rPr>
        <w:t>Соревнования состоят из технической и длинной программы. В первом случае спортсменки выполняют определённые фигуры. В длинной программе никаких ограничений на музыкальную или хореографическую композиции нет. Судейские оценки в синхронном плавании схожи с оценками в фигурном катании. Жюри, оценивающее действия спортсменок, состоит из двух групп судей по пять человек в каждой: одна группа оценивает технику</w:t>
      </w:r>
      <w:r w:rsidR="00F016FC" w:rsidRPr="00013F65">
        <w:rPr>
          <w:color w:val="000000"/>
        </w:rPr>
        <w:t xml:space="preserve"> выполнения программы, а другая </w:t>
      </w:r>
      <w:r w:rsidRPr="00013F65">
        <w:rPr>
          <w:color w:val="000000"/>
        </w:rPr>
        <w:t>— артистичность. Судьи сидят с обеих стор</w:t>
      </w:r>
      <w:r w:rsidR="00F016FC" w:rsidRPr="00013F65">
        <w:rPr>
          <w:color w:val="000000"/>
        </w:rPr>
        <w:t xml:space="preserve">он бассейна. Минимальная оценка </w:t>
      </w:r>
      <w:r w:rsidRPr="00013F65">
        <w:rPr>
          <w:color w:val="000000"/>
        </w:rPr>
        <w:t>— 0,1 балл. Максимальная оценка, которую может выставить каждый из членов жюри, равняется десяти баллам.</w:t>
      </w:r>
    </w:p>
    <w:p w:rsidR="00F016FC" w:rsidRDefault="00F016FC" w:rsidP="00F016FC">
      <w:pPr>
        <w:pStyle w:val="a7"/>
        <w:spacing w:line="230" w:lineRule="auto"/>
        <w:ind w:left="284" w:right="965" w:firstLine="567"/>
        <w:jc w:val="both"/>
        <w:rPr>
          <w:sz w:val="24"/>
          <w:szCs w:val="24"/>
        </w:rPr>
      </w:pPr>
      <w:r w:rsidRPr="00013F65">
        <w:rPr>
          <w:sz w:val="24"/>
          <w:szCs w:val="24"/>
        </w:rPr>
        <w:t>В МАУДО «СШОР «Здоровый мир» на отделении триатлона реализуются</w:t>
      </w:r>
      <w:r w:rsidR="00396471" w:rsidRPr="00396471">
        <w:rPr>
          <w:sz w:val="24"/>
          <w:szCs w:val="24"/>
        </w:rPr>
        <w:t>:</w:t>
      </w:r>
      <w:r w:rsidRPr="00013F65">
        <w:rPr>
          <w:sz w:val="24"/>
          <w:szCs w:val="24"/>
        </w:rPr>
        <w:t xml:space="preserve"> дополнительная образовательная программа спортивной подготовки, дополнительная </w:t>
      </w:r>
      <w:r w:rsidR="00A444ED" w:rsidRPr="00A444ED">
        <w:rPr>
          <w:sz w:val="24"/>
          <w:szCs w:val="24"/>
        </w:rPr>
        <w:t>общеразвивающая</w:t>
      </w:r>
      <w:r w:rsidRPr="00013F65">
        <w:rPr>
          <w:sz w:val="24"/>
          <w:szCs w:val="24"/>
        </w:rPr>
        <w:t xml:space="preserve"> программа спортивной подготовке.</w:t>
      </w:r>
    </w:p>
    <w:p w:rsidR="00013F65" w:rsidRPr="00013F65" w:rsidRDefault="00013F65" w:rsidP="00F016FC">
      <w:pPr>
        <w:pStyle w:val="a7"/>
        <w:spacing w:line="230" w:lineRule="auto"/>
        <w:ind w:left="284" w:right="965" w:firstLine="567"/>
        <w:jc w:val="both"/>
        <w:rPr>
          <w:sz w:val="24"/>
          <w:szCs w:val="24"/>
        </w:rPr>
      </w:pPr>
    </w:p>
    <w:p w:rsidR="00B9712B" w:rsidRDefault="00B9712B" w:rsidP="00B9712B">
      <w:pPr>
        <w:pStyle w:val="21"/>
        <w:shd w:val="clear" w:color="auto" w:fill="auto"/>
        <w:spacing w:before="0" w:line="362" w:lineRule="exact"/>
        <w:ind w:left="284" w:firstLine="0"/>
        <w:rPr>
          <w:sz w:val="24"/>
          <w:szCs w:val="24"/>
        </w:rPr>
      </w:pPr>
      <w:r w:rsidRPr="00013F65">
        <w:rPr>
          <w:sz w:val="24"/>
          <w:szCs w:val="24"/>
        </w:rPr>
        <w:t>Спортивную подготовку осуществляют тренеры-преподаватели:</w:t>
      </w:r>
    </w:p>
    <w:p w:rsidR="00013F65" w:rsidRPr="00013F65" w:rsidRDefault="00013F65" w:rsidP="00B9712B">
      <w:pPr>
        <w:pStyle w:val="21"/>
        <w:shd w:val="clear" w:color="auto" w:fill="auto"/>
        <w:spacing w:before="0" w:line="362" w:lineRule="exact"/>
        <w:ind w:left="284" w:firstLine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B9712B" w:rsidRPr="00013F65" w:rsidTr="00596488">
        <w:tc>
          <w:tcPr>
            <w:tcW w:w="4644" w:type="dxa"/>
            <w:vAlign w:val="center"/>
          </w:tcPr>
          <w:p w:rsidR="00B9712B" w:rsidRPr="00013F65" w:rsidRDefault="00B9712B" w:rsidP="0059648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F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 Дмитрий Юрьевич</w:t>
            </w:r>
          </w:p>
          <w:p w:rsidR="00B9712B" w:rsidRPr="00013F65" w:rsidRDefault="00B9712B" w:rsidP="005964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3F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Старший тренер – преподаватель </w:t>
            </w:r>
          </w:p>
        </w:tc>
        <w:tc>
          <w:tcPr>
            <w:tcW w:w="5529" w:type="dxa"/>
            <w:vAlign w:val="center"/>
          </w:tcPr>
          <w:p w:rsidR="00B9712B" w:rsidRPr="00013F65" w:rsidRDefault="00B9712B" w:rsidP="005964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3F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Мастер спорта России</w:t>
            </w:r>
          </w:p>
        </w:tc>
      </w:tr>
      <w:tr w:rsidR="00B9712B" w:rsidRPr="00013F65" w:rsidTr="00013F65">
        <w:trPr>
          <w:trHeight w:val="371"/>
        </w:trPr>
        <w:tc>
          <w:tcPr>
            <w:tcW w:w="4644" w:type="dxa"/>
            <w:vAlign w:val="center"/>
          </w:tcPr>
          <w:p w:rsidR="00B9712B" w:rsidRPr="00013F65" w:rsidRDefault="00B9712B" w:rsidP="00013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F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Хаббибулина Екатерина Юрьевна</w:t>
            </w:r>
          </w:p>
        </w:tc>
        <w:tc>
          <w:tcPr>
            <w:tcW w:w="5529" w:type="dxa"/>
            <w:vAlign w:val="center"/>
          </w:tcPr>
          <w:p w:rsidR="00B9712B" w:rsidRPr="00013F65" w:rsidRDefault="00B9712B" w:rsidP="00596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712B" w:rsidRPr="00013F65" w:rsidTr="00013F65">
        <w:trPr>
          <w:trHeight w:val="263"/>
        </w:trPr>
        <w:tc>
          <w:tcPr>
            <w:tcW w:w="4644" w:type="dxa"/>
            <w:vAlign w:val="center"/>
          </w:tcPr>
          <w:p w:rsidR="00B9712B" w:rsidRPr="00013F65" w:rsidRDefault="00B9712B" w:rsidP="00013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F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Тарасова Виолетта Дмитриевна</w:t>
            </w:r>
          </w:p>
        </w:tc>
        <w:tc>
          <w:tcPr>
            <w:tcW w:w="5529" w:type="dxa"/>
            <w:vAlign w:val="center"/>
          </w:tcPr>
          <w:p w:rsidR="00B9712B" w:rsidRPr="00013F65" w:rsidRDefault="00B9712B" w:rsidP="005964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3F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Мастер спорта России</w:t>
            </w:r>
          </w:p>
        </w:tc>
      </w:tr>
      <w:tr w:rsidR="00B9712B" w:rsidRPr="00013F65" w:rsidTr="00596488">
        <w:tc>
          <w:tcPr>
            <w:tcW w:w="4644" w:type="dxa"/>
            <w:vAlign w:val="center"/>
          </w:tcPr>
          <w:p w:rsidR="00B9712B" w:rsidRPr="00013F65" w:rsidRDefault="00B9712B" w:rsidP="00013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F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Ивашко Наталья Васильевна</w:t>
            </w:r>
          </w:p>
        </w:tc>
        <w:tc>
          <w:tcPr>
            <w:tcW w:w="5529" w:type="dxa"/>
            <w:vAlign w:val="center"/>
          </w:tcPr>
          <w:p w:rsidR="00B9712B" w:rsidRPr="00013F65" w:rsidRDefault="00B9712B" w:rsidP="005964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3F65">
              <w:rPr>
                <w:rFonts w:ascii="Times New Roman" w:hAnsi="Times New Roman"/>
                <w:b/>
                <w:sz w:val="24"/>
                <w:szCs w:val="24"/>
              </w:rPr>
              <w:t>Мастер спорта СССР, мастер спорта России международного класса, имеет «высшую» квалификационную категорию тренера -преподавателя.</w:t>
            </w:r>
          </w:p>
        </w:tc>
      </w:tr>
    </w:tbl>
    <w:p w:rsidR="006B246D" w:rsidRPr="002F0E1B" w:rsidRDefault="006B246D" w:rsidP="00013F6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B246D" w:rsidRPr="002F0E1B" w:rsidSect="00013F65">
      <w:pgSz w:w="12240" w:h="15840"/>
      <w:pgMar w:top="1276" w:right="474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2D" w:rsidRDefault="0081012D" w:rsidP="00013F65">
      <w:pPr>
        <w:spacing w:after="0" w:line="240" w:lineRule="auto"/>
      </w:pPr>
      <w:r>
        <w:separator/>
      </w:r>
    </w:p>
  </w:endnote>
  <w:endnote w:type="continuationSeparator" w:id="0">
    <w:p w:rsidR="0081012D" w:rsidRDefault="0081012D" w:rsidP="0001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2D" w:rsidRDefault="0081012D" w:rsidP="00013F65">
      <w:pPr>
        <w:spacing w:after="0" w:line="240" w:lineRule="auto"/>
      </w:pPr>
      <w:r>
        <w:separator/>
      </w:r>
    </w:p>
  </w:footnote>
  <w:footnote w:type="continuationSeparator" w:id="0">
    <w:p w:rsidR="0081012D" w:rsidRDefault="0081012D" w:rsidP="0001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48C"/>
    <w:multiLevelType w:val="multilevel"/>
    <w:tmpl w:val="0B6E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12D7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1B"/>
    <w:rsid w:val="00013F65"/>
    <w:rsid w:val="00114B3E"/>
    <w:rsid w:val="00131DD3"/>
    <w:rsid w:val="002A36ED"/>
    <w:rsid w:val="002F0E1B"/>
    <w:rsid w:val="002F115E"/>
    <w:rsid w:val="00320B74"/>
    <w:rsid w:val="00396471"/>
    <w:rsid w:val="0046271A"/>
    <w:rsid w:val="004B5608"/>
    <w:rsid w:val="005601B5"/>
    <w:rsid w:val="00596488"/>
    <w:rsid w:val="005F3AFC"/>
    <w:rsid w:val="00612C83"/>
    <w:rsid w:val="006B246D"/>
    <w:rsid w:val="00752ED0"/>
    <w:rsid w:val="00760256"/>
    <w:rsid w:val="00773B78"/>
    <w:rsid w:val="007E35A7"/>
    <w:rsid w:val="007F084D"/>
    <w:rsid w:val="0081012D"/>
    <w:rsid w:val="00881B12"/>
    <w:rsid w:val="00897908"/>
    <w:rsid w:val="008E7603"/>
    <w:rsid w:val="008F1459"/>
    <w:rsid w:val="00A444ED"/>
    <w:rsid w:val="00AD1351"/>
    <w:rsid w:val="00AD448D"/>
    <w:rsid w:val="00B9712B"/>
    <w:rsid w:val="00BC30FF"/>
    <w:rsid w:val="00C26EC5"/>
    <w:rsid w:val="00C3678E"/>
    <w:rsid w:val="00C53E0A"/>
    <w:rsid w:val="00D0274B"/>
    <w:rsid w:val="00DB3231"/>
    <w:rsid w:val="00DF50C9"/>
    <w:rsid w:val="00EA3891"/>
    <w:rsid w:val="00F016FC"/>
    <w:rsid w:val="00F6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E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0E1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0E1B"/>
    <w:rPr>
      <w:rFonts w:cs="Times New Roman"/>
      <w:color w:val="954F72" w:themeColor="followedHyperlink"/>
      <w:u w:val="single"/>
    </w:rPr>
  </w:style>
  <w:style w:type="table" w:styleId="a6">
    <w:name w:val="Table Grid"/>
    <w:basedOn w:val="a1"/>
    <w:uiPriority w:val="39"/>
    <w:rsid w:val="00BC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C26EC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30"/>
      <w:szCs w:val="30"/>
      <w:lang w:eastAsia="en-US"/>
    </w:rPr>
  </w:style>
  <w:style w:type="character" w:customStyle="1" w:styleId="a8">
    <w:name w:val="Основной текст Знак"/>
    <w:basedOn w:val="a0"/>
    <w:link w:val="a7"/>
    <w:uiPriority w:val="1"/>
    <w:locked/>
    <w:rsid w:val="00C26EC5"/>
    <w:rPr>
      <w:rFonts w:ascii="Times New Roman" w:hAnsi="Times New Roman" w:cs="Times New Roman"/>
      <w:sz w:val="30"/>
      <w:szCs w:val="30"/>
      <w:lang w:val="x-none" w:eastAsia="en-US"/>
    </w:rPr>
  </w:style>
  <w:style w:type="character" w:customStyle="1" w:styleId="2">
    <w:name w:val="Основной текст (2) + Полужирный"/>
    <w:rsid w:val="00C26EC5"/>
    <w:rPr>
      <w:rFonts w:ascii="Times New Roman" w:hAnsi="Times New Roman"/>
      <w:b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20">
    <w:name w:val="Основной текст (2)_"/>
    <w:link w:val="21"/>
    <w:locked/>
    <w:rsid w:val="00B9712B"/>
    <w:rPr>
      <w:rFonts w:ascii="Times New Roman" w:hAnsi="Times New Roman"/>
      <w:sz w:val="3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9712B"/>
    <w:pPr>
      <w:widowControl w:val="0"/>
      <w:shd w:val="clear" w:color="auto" w:fill="FFFFFF"/>
      <w:spacing w:before="600" w:after="0" w:line="367" w:lineRule="exact"/>
      <w:ind w:hanging="140"/>
      <w:jc w:val="both"/>
    </w:pPr>
    <w:rPr>
      <w:rFonts w:ascii="Times New Roman" w:hAnsi="Times New Roman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13F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13F6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013F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13F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E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0E1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0E1B"/>
    <w:rPr>
      <w:rFonts w:cs="Times New Roman"/>
      <w:color w:val="954F72" w:themeColor="followedHyperlink"/>
      <w:u w:val="single"/>
    </w:rPr>
  </w:style>
  <w:style w:type="table" w:styleId="a6">
    <w:name w:val="Table Grid"/>
    <w:basedOn w:val="a1"/>
    <w:uiPriority w:val="39"/>
    <w:rsid w:val="00BC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C26EC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30"/>
      <w:szCs w:val="30"/>
      <w:lang w:eastAsia="en-US"/>
    </w:rPr>
  </w:style>
  <w:style w:type="character" w:customStyle="1" w:styleId="a8">
    <w:name w:val="Основной текст Знак"/>
    <w:basedOn w:val="a0"/>
    <w:link w:val="a7"/>
    <w:uiPriority w:val="1"/>
    <w:locked/>
    <w:rsid w:val="00C26EC5"/>
    <w:rPr>
      <w:rFonts w:ascii="Times New Roman" w:hAnsi="Times New Roman" w:cs="Times New Roman"/>
      <w:sz w:val="30"/>
      <w:szCs w:val="30"/>
      <w:lang w:val="x-none" w:eastAsia="en-US"/>
    </w:rPr>
  </w:style>
  <w:style w:type="character" w:customStyle="1" w:styleId="2">
    <w:name w:val="Основной текст (2) + Полужирный"/>
    <w:rsid w:val="00C26EC5"/>
    <w:rPr>
      <w:rFonts w:ascii="Times New Roman" w:hAnsi="Times New Roman"/>
      <w:b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20">
    <w:name w:val="Основной текст (2)_"/>
    <w:link w:val="21"/>
    <w:locked/>
    <w:rsid w:val="00B9712B"/>
    <w:rPr>
      <w:rFonts w:ascii="Times New Roman" w:hAnsi="Times New Roman"/>
      <w:sz w:val="3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9712B"/>
    <w:pPr>
      <w:widowControl w:val="0"/>
      <w:shd w:val="clear" w:color="auto" w:fill="FFFFFF"/>
      <w:spacing w:before="600" w:after="0" w:line="367" w:lineRule="exact"/>
      <w:ind w:hanging="140"/>
      <w:jc w:val="both"/>
    </w:pPr>
    <w:rPr>
      <w:rFonts w:ascii="Times New Roman" w:hAnsi="Times New Roman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13F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13F6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013F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13F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1%83%D0%B7%D1%8B%D0%BA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2%D0%BE%D0%B4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8%D0%B4_%D1%81%D0%BF%D0%BE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088B-0D73-462F-8FE8-A812C517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2024-01-30T03:10:00Z</cp:lastPrinted>
  <dcterms:created xsi:type="dcterms:W3CDTF">2024-04-02T07:26:00Z</dcterms:created>
  <dcterms:modified xsi:type="dcterms:W3CDTF">2024-04-02T07:26:00Z</dcterms:modified>
</cp:coreProperties>
</file>